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521"/>
        <w:tblW w:w="9354" w:type="dxa"/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B3408F" w:rsidRPr="006D5CFE" w14:paraId="1EA53F59" w14:textId="77777777" w:rsidTr="00D9463C">
        <w:trPr>
          <w:trHeight w:val="2167"/>
        </w:trPr>
        <w:tc>
          <w:tcPr>
            <w:tcW w:w="4677" w:type="dxa"/>
            <w:shd w:val="clear" w:color="auto" w:fill="auto"/>
          </w:tcPr>
          <w:tbl>
            <w:tblPr>
              <w:tblpPr w:leftFromText="141" w:rightFromText="141" w:vertAnchor="page" w:horzAnchor="margin" w:tblpY="1"/>
              <w:tblOverlap w:val="never"/>
              <w:tblW w:w="4324" w:type="dxa"/>
              <w:tblLayout w:type="fixed"/>
              <w:tblLook w:val="04A0" w:firstRow="1" w:lastRow="0" w:firstColumn="1" w:lastColumn="0" w:noHBand="0" w:noVBand="1"/>
            </w:tblPr>
            <w:tblGrid>
              <w:gridCol w:w="1492"/>
              <w:gridCol w:w="1340"/>
              <w:gridCol w:w="1492"/>
            </w:tblGrid>
            <w:tr w:rsidR="00B3408F" w:rsidRPr="00C804E5" w14:paraId="175D4E31" w14:textId="77777777" w:rsidTr="00D9463C">
              <w:trPr>
                <w:trHeight w:val="1233"/>
              </w:trPr>
              <w:tc>
                <w:tcPr>
                  <w:tcW w:w="2832" w:type="dxa"/>
                  <w:gridSpan w:val="2"/>
                  <w:shd w:val="clear" w:color="auto" w:fill="auto"/>
                </w:tcPr>
                <w:p w14:paraId="2442057D" w14:textId="77777777" w:rsidR="00B3408F" w:rsidRPr="009D5A9A" w:rsidRDefault="00B3408F" w:rsidP="00D9463C">
                  <w:pPr>
                    <w:pStyle w:val="Nessunaspaziatura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G</w:t>
                  </w:r>
                  <w:r w:rsidRPr="009D5A9A">
                    <w:rPr>
                      <w:lang w:val="it-IT"/>
                    </w:rPr>
                    <w:t xml:space="preserve">iuseppe BERETTA </w:t>
                  </w:r>
                  <w:r w:rsidRPr="009D5A9A">
                    <w:rPr>
                      <w:lang w:val="it-IT"/>
                    </w:rPr>
                    <w:tab/>
                  </w:r>
                </w:p>
                <w:p w14:paraId="13D9552B" w14:textId="77777777" w:rsidR="00B3408F" w:rsidRPr="004D691A" w:rsidRDefault="00B3408F" w:rsidP="00D9463C">
                  <w:pPr>
                    <w:rPr>
                      <w:lang w:val="it-IT"/>
                    </w:rPr>
                  </w:pPr>
                  <w:r w:rsidRPr="009D5A9A">
                    <w:rPr>
                      <w:sz w:val="22"/>
                      <w:szCs w:val="22"/>
                      <w:lang w:val="it-IT"/>
                    </w:rPr>
                    <w:t>Via</w:t>
                  </w:r>
                  <w:r>
                    <w:rPr>
                      <w:sz w:val="22"/>
                      <w:szCs w:val="22"/>
                      <w:lang w:val="it-IT"/>
                    </w:rPr>
                    <w:t>le</w:t>
                  </w:r>
                  <w:r w:rsidRPr="009D5A9A">
                    <w:rPr>
                      <w:sz w:val="22"/>
                      <w:szCs w:val="22"/>
                      <w:lang w:val="it-IT"/>
                    </w:rPr>
                    <w:t xml:space="preserve"> Legioni Romane 27</w:t>
                  </w:r>
                </w:p>
                <w:p w14:paraId="13A51469" w14:textId="77777777" w:rsidR="00B3408F" w:rsidRPr="00BE39F0" w:rsidRDefault="00B3408F" w:rsidP="00D9463C">
                  <w:pPr>
                    <w:rPr>
                      <w:sz w:val="22"/>
                      <w:szCs w:val="22"/>
                      <w:lang w:val="it-IT"/>
                    </w:rPr>
                  </w:pPr>
                  <w:r w:rsidRPr="00BE39F0">
                    <w:rPr>
                      <w:lang w:val="it-IT"/>
                    </w:rPr>
                    <w:t>20147 Milano</w:t>
                  </w:r>
                </w:p>
                <w:p w14:paraId="3F0CC60E" w14:textId="77777777" w:rsidR="00B3408F" w:rsidRPr="00BE39F0" w:rsidRDefault="00B3408F" w:rsidP="00D9463C">
                  <w:pPr>
                    <w:rPr>
                      <w:lang w:val="it-IT"/>
                    </w:rPr>
                  </w:pPr>
                </w:p>
                <w:p w14:paraId="6816CC9E" w14:textId="77777777" w:rsidR="00B3408F" w:rsidRPr="00BE39F0" w:rsidRDefault="00B3408F" w:rsidP="00D9463C">
                  <w:pPr>
                    <w:rPr>
                      <w:lang w:val="it-IT"/>
                    </w:rPr>
                  </w:pPr>
                  <w:hyperlink r:id="rId6" w:history="1">
                    <w:r w:rsidRPr="0055341D">
                      <w:rPr>
                        <w:rStyle w:val="Collegamentoipertestuale"/>
                        <w:rFonts w:eastAsiaTheme="majorEastAsia"/>
                        <w:lang w:val="it-IT"/>
                      </w:rPr>
                      <w:t>beretta@gsom.polimi.it</w:t>
                    </w:r>
                  </w:hyperlink>
                </w:p>
                <w:p w14:paraId="4DB4B8D1" w14:textId="77777777" w:rsidR="00B3408F" w:rsidRDefault="00B3408F" w:rsidP="00D9463C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+39 </w:t>
                  </w:r>
                  <w:r w:rsidRPr="00BE39F0">
                    <w:rPr>
                      <w:lang w:val="it-IT"/>
                    </w:rPr>
                    <w:t>333 62 84 870</w:t>
                  </w:r>
                </w:p>
                <w:p w14:paraId="29230796" w14:textId="77777777" w:rsidR="00B3408F" w:rsidRPr="00BE39F0" w:rsidRDefault="00B3408F" w:rsidP="00D9463C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</w:tcPr>
                <w:p w14:paraId="3FE6E148" w14:textId="77777777" w:rsidR="00B3408F" w:rsidRPr="00BE39F0" w:rsidRDefault="00B3408F" w:rsidP="00D9463C">
                  <w:pPr>
                    <w:jc w:val="right"/>
                    <w:rPr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3408F" w:rsidRPr="00BE39F0" w14:paraId="58F92588" w14:textId="77777777" w:rsidTr="00D9463C">
              <w:trPr>
                <w:gridAfter w:val="2"/>
                <w:wAfter w:w="2832" w:type="dxa"/>
                <w:trHeight w:val="1233"/>
              </w:trPr>
              <w:tc>
                <w:tcPr>
                  <w:tcW w:w="1492" w:type="dxa"/>
                  <w:shd w:val="clear" w:color="auto" w:fill="auto"/>
                </w:tcPr>
                <w:p w14:paraId="718D68C4" w14:textId="77777777" w:rsidR="00B3408F" w:rsidRPr="00BE39F0" w:rsidRDefault="00B3408F" w:rsidP="00D9463C">
                  <w:pPr>
                    <w:ind w:right="-1148"/>
                    <w:rPr>
                      <w:b/>
                      <w:sz w:val="22"/>
                      <w:szCs w:val="22"/>
                      <w:lang w:val="it-IT"/>
                    </w:rPr>
                  </w:pPr>
                  <w:hyperlink r:id="rId7" w:history="1">
                    <w:r w:rsidRPr="00C012FC">
                      <w:rPr>
                        <w:rStyle w:val="Collegamentoipertestuale"/>
                        <w:rFonts w:eastAsiaTheme="majorEastAsia"/>
                        <w:b/>
                        <w:sz w:val="22"/>
                        <w:szCs w:val="22"/>
                        <w:lang w:val="it-IT"/>
                      </w:rPr>
                      <w:t>LinkedIn</w:t>
                    </w:r>
                  </w:hyperlink>
                </w:p>
              </w:tc>
            </w:tr>
          </w:tbl>
          <w:p w14:paraId="6921B5D5" w14:textId="77777777" w:rsidR="00B3408F" w:rsidRPr="00BE39F0" w:rsidRDefault="00B3408F" w:rsidP="00D9463C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4677" w:type="dxa"/>
            <w:shd w:val="clear" w:color="auto" w:fill="auto"/>
          </w:tcPr>
          <w:p w14:paraId="4D49AE01" w14:textId="77777777" w:rsidR="00B3408F" w:rsidRPr="004D691A" w:rsidRDefault="00B3408F" w:rsidP="00D9463C">
            <w:pPr>
              <w:jc w:val="right"/>
              <w:rPr>
                <w:b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3A62D35A" wp14:editId="0AEC4CB2">
                  <wp:extent cx="660922" cy="975360"/>
                  <wp:effectExtent l="0" t="0" r="6350" b="0"/>
                  <wp:docPr id="2" name="Immagine 2" descr="Immagine che contiene vestiti, persona, Viso umano, sorris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vestiti, persona, Viso umano, sorriso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306" cy="100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BDACF6" w14:textId="77777777" w:rsidR="00B3408F" w:rsidRDefault="00B3408F" w:rsidP="00B3408F">
      <w:pPr>
        <w:ind w:left="284" w:right="-709"/>
        <w:rPr>
          <w:lang w:val="en-GB"/>
        </w:rPr>
      </w:pPr>
    </w:p>
    <w:p w14:paraId="2DD182F2" w14:textId="77777777" w:rsidR="00B3408F" w:rsidRDefault="00B3408F" w:rsidP="00B3408F">
      <w:pPr>
        <w:ind w:left="284" w:right="-709"/>
        <w:rPr>
          <w:lang w:val="en-GB"/>
        </w:rPr>
      </w:pPr>
    </w:p>
    <w:p w14:paraId="661C8E95" w14:textId="77777777" w:rsidR="00B3408F" w:rsidRDefault="00B3408F" w:rsidP="00B3408F">
      <w:pPr>
        <w:ind w:left="284" w:right="-709"/>
        <w:rPr>
          <w:lang w:val="en-GB"/>
        </w:rPr>
      </w:pPr>
    </w:p>
    <w:p w14:paraId="66CB6604" w14:textId="77777777" w:rsidR="00B3408F" w:rsidRDefault="00B3408F" w:rsidP="00B3408F">
      <w:pPr>
        <w:ind w:left="284" w:right="-709"/>
        <w:rPr>
          <w:lang w:val="en-GB"/>
        </w:rPr>
      </w:pPr>
    </w:p>
    <w:p w14:paraId="6CC53599" w14:textId="77777777" w:rsidR="00B3408F" w:rsidRDefault="00B3408F" w:rsidP="00B3408F">
      <w:pPr>
        <w:ind w:left="284" w:right="-709"/>
        <w:rPr>
          <w:lang w:val="en-GB"/>
        </w:rPr>
      </w:pPr>
    </w:p>
    <w:p w14:paraId="559FEF4D" w14:textId="77777777" w:rsidR="00B3408F" w:rsidRDefault="00B3408F" w:rsidP="00B3408F">
      <w:pPr>
        <w:ind w:left="284" w:right="-709"/>
        <w:rPr>
          <w:lang w:val="en-GB"/>
        </w:rPr>
      </w:pPr>
    </w:p>
    <w:p w14:paraId="323DEA09" w14:textId="77777777" w:rsidR="00B3408F" w:rsidRDefault="00B3408F" w:rsidP="00B3408F">
      <w:pPr>
        <w:ind w:left="284" w:right="-709"/>
        <w:rPr>
          <w:lang w:val="en-GB"/>
        </w:rPr>
      </w:pPr>
    </w:p>
    <w:p w14:paraId="47755880" w14:textId="77777777" w:rsidR="00B3408F" w:rsidRDefault="00B3408F" w:rsidP="00B3408F">
      <w:pPr>
        <w:ind w:left="284" w:right="-709"/>
        <w:rPr>
          <w:lang w:val="en-GB"/>
        </w:rPr>
      </w:pPr>
    </w:p>
    <w:p w14:paraId="1DD88654" w14:textId="77777777" w:rsidR="00B3408F" w:rsidRDefault="00B3408F" w:rsidP="00B3408F">
      <w:pPr>
        <w:ind w:left="284" w:right="-709"/>
        <w:rPr>
          <w:lang w:val="en-GB"/>
        </w:rPr>
      </w:pPr>
    </w:p>
    <w:p w14:paraId="7B85F625" w14:textId="77777777" w:rsidR="00B3408F" w:rsidRDefault="00B3408F" w:rsidP="00B3408F">
      <w:pPr>
        <w:ind w:left="284" w:right="-709"/>
        <w:rPr>
          <w:lang w:val="en-GB"/>
        </w:rPr>
      </w:pPr>
    </w:p>
    <w:p w14:paraId="1CF18078" w14:textId="77777777" w:rsidR="00B3408F" w:rsidRDefault="00B3408F" w:rsidP="00B3408F">
      <w:pPr>
        <w:ind w:left="284" w:right="-709"/>
        <w:rPr>
          <w:lang w:val="en-GB"/>
        </w:rPr>
      </w:pPr>
    </w:p>
    <w:p w14:paraId="09E1E4FB" w14:textId="77777777" w:rsidR="00B3408F" w:rsidRDefault="00B3408F" w:rsidP="00B3408F">
      <w:pPr>
        <w:ind w:left="284" w:right="-709"/>
        <w:rPr>
          <w:lang w:val="en-GB"/>
        </w:rPr>
      </w:pPr>
    </w:p>
    <w:p w14:paraId="1717436A" w14:textId="77777777" w:rsidR="00B3408F" w:rsidRDefault="00B3408F" w:rsidP="00B3408F">
      <w:pPr>
        <w:ind w:left="284" w:right="-709"/>
        <w:rPr>
          <w:lang w:val="en-GB"/>
        </w:rPr>
      </w:pPr>
    </w:p>
    <w:p w14:paraId="447BEAC9" w14:textId="577AEBDB" w:rsidR="00B3408F" w:rsidRDefault="00B3408F" w:rsidP="00C804E5">
      <w:pPr>
        <w:ind w:right="-709" w:firstLine="284"/>
        <w:rPr>
          <w:lang w:val="en-GB"/>
        </w:rPr>
      </w:pPr>
      <w:r w:rsidRPr="22C522E0">
        <w:rPr>
          <w:lang w:val="en-GB"/>
        </w:rPr>
        <w:t xml:space="preserve">2025-present </w:t>
      </w:r>
      <w:r w:rsidRPr="00815727">
        <w:rPr>
          <w:lang w:val="en-GB"/>
        </w:rPr>
        <w:tab/>
      </w:r>
      <w:r w:rsidRPr="00815727">
        <w:rPr>
          <w:lang w:val="en-GB"/>
        </w:rPr>
        <w:tab/>
      </w:r>
      <w:r w:rsidRPr="22C522E0">
        <w:rPr>
          <w:b/>
          <w:bCs/>
          <w:lang w:val="en-GB"/>
        </w:rPr>
        <w:t xml:space="preserve">Member of the Adjunct Faculty </w:t>
      </w:r>
      <w:r w:rsidRPr="22C522E0">
        <w:rPr>
          <w:lang w:val="en-GB"/>
        </w:rPr>
        <w:t>POLIMI GSoM</w:t>
      </w:r>
    </w:p>
    <w:p w14:paraId="60EAF65C" w14:textId="77777777" w:rsidR="00B3408F" w:rsidRDefault="00B3408F" w:rsidP="00B3408F">
      <w:pPr>
        <w:ind w:left="284" w:right="-709"/>
        <w:rPr>
          <w:lang w:val="en-GB"/>
        </w:rPr>
      </w:pPr>
    </w:p>
    <w:p w14:paraId="30FA235B" w14:textId="77777777" w:rsidR="00B3408F" w:rsidRDefault="00B3408F" w:rsidP="00B3408F">
      <w:pPr>
        <w:ind w:left="284" w:right="-709"/>
        <w:rPr>
          <w:lang w:val="en-GB"/>
        </w:rPr>
      </w:pPr>
      <w:r>
        <w:rPr>
          <w:lang w:val="en-GB"/>
        </w:rPr>
        <w:t>2023-present</w:t>
      </w:r>
      <w:r>
        <w:rPr>
          <w:lang w:val="en-GB"/>
        </w:rPr>
        <w:tab/>
      </w:r>
      <w:r>
        <w:rPr>
          <w:lang w:val="en-GB"/>
        </w:rPr>
        <w:tab/>
      </w:r>
      <w:r w:rsidRPr="003F112D">
        <w:rPr>
          <w:b/>
          <w:bCs/>
          <w:lang w:val="en-GB"/>
        </w:rPr>
        <w:t>Member of the Extended Faculty</w:t>
      </w:r>
      <w:r>
        <w:rPr>
          <w:lang w:val="en-GB"/>
        </w:rPr>
        <w:t xml:space="preserve"> POLIMI GSoM</w:t>
      </w:r>
    </w:p>
    <w:p w14:paraId="072B1E2C" w14:textId="77777777" w:rsidR="00B3408F" w:rsidRDefault="00B3408F" w:rsidP="00B3408F">
      <w:pPr>
        <w:ind w:left="284" w:right="-709"/>
        <w:rPr>
          <w:lang w:val="en-GB"/>
        </w:rPr>
      </w:pPr>
    </w:p>
    <w:p w14:paraId="1C3135BC" w14:textId="77777777" w:rsidR="00B3408F" w:rsidRDefault="00B3408F" w:rsidP="00B3408F">
      <w:pPr>
        <w:ind w:left="284" w:right="-709"/>
        <w:rPr>
          <w:lang w:val="en-GB"/>
        </w:rPr>
      </w:pPr>
      <w:r w:rsidRPr="0041442B">
        <w:rPr>
          <w:lang w:val="en-GB"/>
        </w:rPr>
        <w:t xml:space="preserve">2019-present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C-Level Executive Coach </w:t>
      </w:r>
      <w:r w:rsidRPr="0062225C">
        <w:rPr>
          <w:lang w:val="en-GB"/>
        </w:rPr>
        <w:t xml:space="preserve">TURNINGPOINT </w:t>
      </w:r>
      <w:r>
        <w:rPr>
          <w:lang w:val="en-GB"/>
        </w:rPr>
        <w:t>GROUP</w:t>
      </w:r>
    </w:p>
    <w:p w14:paraId="26E7262B" w14:textId="77777777" w:rsidR="00B3408F" w:rsidRDefault="00B3408F" w:rsidP="00B3408F">
      <w:pPr>
        <w:rPr>
          <w:b/>
          <w:bCs/>
          <w:lang w:val="en-GB"/>
        </w:rPr>
      </w:pPr>
    </w:p>
    <w:p w14:paraId="0CB0144B" w14:textId="34EA6EEB" w:rsidR="00B3408F" w:rsidRPr="003C24EB" w:rsidRDefault="00B3408F" w:rsidP="00B3408F">
      <w:pPr>
        <w:ind w:right="-142" w:firstLine="284"/>
        <w:rPr>
          <w:lang w:val="en-GB"/>
        </w:rPr>
      </w:pPr>
      <w:r w:rsidRPr="00D17D28">
        <w:rPr>
          <w:lang w:val="en-GB"/>
        </w:rPr>
        <w:t>2019-</w:t>
      </w:r>
      <w:r>
        <w:rPr>
          <w:lang w:val="en-GB"/>
        </w:rPr>
        <w:t>present</w:t>
      </w:r>
      <w:r w:rsidRPr="0026340E">
        <w:rPr>
          <w:b/>
          <w:bCs/>
          <w:lang w:val="en-GB"/>
        </w:rPr>
        <w:tab/>
      </w:r>
      <w:r w:rsidRPr="0026340E">
        <w:rPr>
          <w:b/>
          <w:bCs/>
          <w:lang w:val="en-GB"/>
        </w:rPr>
        <w:tab/>
      </w:r>
      <w:r w:rsidR="00293E49">
        <w:rPr>
          <w:b/>
          <w:bCs/>
          <w:lang w:val="en-GB"/>
        </w:rPr>
        <w:t xml:space="preserve">Chief </w:t>
      </w:r>
      <w:r w:rsidRPr="0026340E">
        <w:rPr>
          <w:b/>
          <w:bCs/>
          <w:lang w:val="en-GB"/>
        </w:rPr>
        <w:t xml:space="preserve">Talent Officer and Executive Coach </w:t>
      </w:r>
      <w:r w:rsidR="00E03076" w:rsidRPr="00293E49">
        <w:rPr>
          <w:lang w:val="en-GB"/>
        </w:rPr>
        <w:t xml:space="preserve">DIGITAL ATTITUDE </w:t>
      </w:r>
      <w:r w:rsidR="00453222" w:rsidRPr="00293E49">
        <w:rPr>
          <w:lang w:val="en-GB"/>
        </w:rPr>
        <w:t>-</w:t>
      </w:r>
      <w:r w:rsidR="00453222">
        <w:rPr>
          <w:b/>
          <w:bCs/>
          <w:lang w:val="en-GB"/>
        </w:rPr>
        <w:t xml:space="preserve"> </w:t>
      </w:r>
      <w:r w:rsidRPr="003C24EB">
        <w:rPr>
          <w:lang w:val="en-GB"/>
        </w:rPr>
        <w:t xml:space="preserve">METHODOS </w:t>
      </w:r>
      <w:r w:rsidR="00E1533F">
        <w:rPr>
          <w:lang w:val="en-GB"/>
        </w:rPr>
        <w:t>- DI</w:t>
      </w:r>
      <w:r w:rsidR="0043515C">
        <w:rPr>
          <w:lang w:val="en-GB"/>
        </w:rPr>
        <w:t xml:space="preserve">GITAL </w:t>
      </w:r>
      <w:r w:rsidR="00E1533F">
        <w:rPr>
          <w:lang w:val="en-GB"/>
        </w:rPr>
        <w:t>360</w:t>
      </w:r>
    </w:p>
    <w:p w14:paraId="5A073E76" w14:textId="77777777" w:rsidR="00B3408F" w:rsidRPr="003C24EB" w:rsidRDefault="00B3408F" w:rsidP="00B3408F">
      <w:pPr>
        <w:rPr>
          <w:lang w:val="en-GB"/>
        </w:rPr>
      </w:pPr>
    </w:p>
    <w:p w14:paraId="62F41E11" w14:textId="77777777" w:rsidR="00B3408F" w:rsidRPr="003F112D" w:rsidRDefault="00B3408F" w:rsidP="00B3408F">
      <w:pPr>
        <w:ind w:firstLine="284"/>
        <w:rPr>
          <w:lang w:val="en-GB"/>
        </w:rPr>
      </w:pPr>
      <w:r w:rsidRPr="003F112D">
        <w:rPr>
          <w:lang w:val="en-GB"/>
        </w:rPr>
        <w:t>2015-present</w:t>
      </w:r>
      <w:r w:rsidRPr="003F112D">
        <w:rPr>
          <w:b/>
          <w:bCs/>
          <w:lang w:val="en-GB"/>
        </w:rPr>
        <w:tab/>
      </w:r>
      <w:r w:rsidRPr="003F112D">
        <w:rPr>
          <w:b/>
          <w:bCs/>
          <w:lang w:val="en-GB"/>
        </w:rPr>
        <w:tab/>
        <w:t xml:space="preserve">Coach, Mentor and Trainer </w:t>
      </w:r>
      <w:r w:rsidRPr="003F112D">
        <w:rPr>
          <w:lang w:val="en-GB"/>
        </w:rPr>
        <w:t>INSEAD, BOCCONI, POLIMI GSoM, 24 ORE</w:t>
      </w:r>
      <w:r w:rsidRPr="003F112D">
        <w:rPr>
          <w:b/>
          <w:bCs/>
          <w:lang w:val="en-GB"/>
        </w:rPr>
        <w:t xml:space="preserve"> </w:t>
      </w:r>
      <w:r w:rsidRPr="003F112D">
        <w:rPr>
          <w:lang w:val="en-GB"/>
        </w:rPr>
        <w:t>BS</w:t>
      </w:r>
    </w:p>
    <w:p w14:paraId="4A324CEA" w14:textId="77777777" w:rsidR="00B3408F" w:rsidRPr="003F112D" w:rsidRDefault="00B3408F" w:rsidP="00B3408F">
      <w:pPr>
        <w:rPr>
          <w:bCs/>
          <w:lang w:val="en-GB"/>
        </w:rPr>
      </w:pPr>
      <w:r w:rsidRPr="003F112D">
        <w:rPr>
          <w:bCs/>
          <w:lang w:val="en-GB"/>
        </w:rPr>
        <w:tab/>
      </w:r>
      <w:r w:rsidRPr="003F112D">
        <w:rPr>
          <w:bCs/>
          <w:lang w:val="en-GB"/>
        </w:rPr>
        <w:tab/>
      </w:r>
      <w:r w:rsidRPr="003F112D">
        <w:rPr>
          <w:bCs/>
          <w:lang w:val="en-GB"/>
        </w:rPr>
        <w:tab/>
      </w:r>
    </w:p>
    <w:p w14:paraId="06BD8594" w14:textId="77777777" w:rsidR="00B3408F" w:rsidRPr="00BE39F0" w:rsidRDefault="00B3408F" w:rsidP="00B3408F">
      <w:pPr>
        <w:ind w:firstLine="284"/>
        <w:rPr>
          <w:b/>
          <w:bCs/>
          <w:lang w:val="en-GB"/>
        </w:rPr>
      </w:pPr>
      <w:r w:rsidRPr="0026340E">
        <w:rPr>
          <w:lang w:val="en-GB"/>
        </w:rPr>
        <w:t>2014</w:t>
      </w:r>
      <w:r w:rsidRPr="0026340E">
        <w:rPr>
          <w:lang w:val="en-GB"/>
        </w:rPr>
        <w:tab/>
      </w:r>
      <w:r w:rsidRPr="00BE39F0">
        <w:rPr>
          <w:b/>
          <w:bCs/>
          <w:lang w:val="en-GB"/>
        </w:rPr>
        <w:tab/>
      </w:r>
      <w:r w:rsidRPr="00BE39F0">
        <w:rPr>
          <w:lang w:val="en-GB"/>
        </w:rPr>
        <w:tab/>
      </w:r>
      <w:r w:rsidRPr="00BE39F0">
        <w:rPr>
          <w:b/>
          <w:bCs/>
          <w:lang w:val="en-GB"/>
        </w:rPr>
        <w:t xml:space="preserve">Coaching Academy Leader </w:t>
      </w:r>
      <w:r w:rsidRPr="00BE39F0">
        <w:rPr>
          <w:lang w:val="en-GB"/>
        </w:rPr>
        <w:t>MIP Politecnico</w:t>
      </w:r>
    </w:p>
    <w:p w14:paraId="2FBA26B4" w14:textId="77777777" w:rsidR="00B3408F" w:rsidRPr="00BE39F0" w:rsidRDefault="00B3408F" w:rsidP="00B3408F">
      <w:pPr>
        <w:rPr>
          <w:b/>
          <w:bCs/>
          <w:lang w:val="en-GB"/>
        </w:rPr>
      </w:pPr>
      <w:r w:rsidRPr="00BE39F0">
        <w:rPr>
          <w:b/>
          <w:bCs/>
          <w:lang w:val="en-GB"/>
        </w:rPr>
        <w:tab/>
      </w:r>
      <w:r w:rsidRPr="00BE39F0">
        <w:rPr>
          <w:b/>
          <w:bCs/>
          <w:lang w:val="en-GB"/>
        </w:rPr>
        <w:tab/>
      </w:r>
      <w:r w:rsidRPr="00BE39F0">
        <w:rPr>
          <w:b/>
          <w:bCs/>
          <w:lang w:val="en-GB"/>
        </w:rPr>
        <w:tab/>
      </w:r>
    </w:p>
    <w:p w14:paraId="136B9A1D" w14:textId="77777777" w:rsidR="00B3408F" w:rsidRPr="00BE39F0" w:rsidRDefault="00B3408F" w:rsidP="00B3408F">
      <w:pPr>
        <w:ind w:firstLine="284"/>
        <w:rPr>
          <w:lang w:val="en-GB"/>
        </w:rPr>
      </w:pPr>
      <w:r w:rsidRPr="0026340E">
        <w:rPr>
          <w:lang w:val="en-GB"/>
        </w:rPr>
        <w:t>2013</w:t>
      </w:r>
      <w:r w:rsidRPr="00BE39F0">
        <w:rPr>
          <w:b/>
          <w:bCs/>
          <w:i/>
          <w:lang w:val="en-GB"/>
        </w:rPr>
        <w:tab/>
      </w:r>
      <w:r w:rsidRPr="00BE39F0">
        <w:rPr>
          <w:b/>
          <w:bCs/>
          <w:i/>
          <w:lang w:val="en-GB"/>
        </w:rPr>
        <w:tab/>
      </w:r>
      <w:r w:rsidRPr="00BE39F0">
        <w:rPr>
          <w:b/>
          <w:bCs/>
          <w:i/>
          <w:lang w:val="en-GB"/>
        </w:rPr>
        <w:tab/>
      </w:r>
      <w:r w:rsidRPr="00BE39F0">
        <w:rPr>
          <w:b/>
          <w:bCs/>
          <w:lang w:val="en-GB"/>
        </w:rPr>
        <w:t>CEO Advisor</w:t>
      </w:r>
      <w:r w:rsidRPr="00BE39F0">
        <w:rPr>
          <w:b/>
          <w:bCs/>
          <w:i/>
          <w:lang w:val="en-GB"/>
        </w:rPr>
        <w:t xml:space="preserve"> </w:t>
      </w:r>
      <w:r w:rsidRPr="00BE39F0">
        <w:rPr>
          <w:lang w:val="en-GB"/>
        </w:rPr>
        <w:t xml:space="preserve">SEVES </w:t>
      </w:r>
      <w:r>
        <w:rPr>
          <w:lang w:val="en-GB"/>
        </w:rPr>
        <w:t>GROUP</w:t>
      </w:r>
    </w:p>
    <w:p w14:paraId="22041265" w14:textId="77777777" w:rsidR="00B3408F" w:rsidRPr="00BE39F0" w:rsidRDefault="00B3408F" w:rsidP="00B3408F">
      <w:pPr>
        <w:rPr>
          <w:lang w:val="en-GB"/>
        </w:rPr>
      </w:pPr>
    </w:p>
    <w:p w14:paraId="11407E08" w14:textId="77777777" w:rsidR="00C804E5" w:rsidRDefault="00B3408F" w:rsidP="00B3408F">
      <w:pPr>
        <w:ind w:firstLine="284"/>
        <w:rPr>
          <w:lang w:val="en-GB"/>
        </w:rPr>
      </w:pPr>
      <w:r w:rsidRPr="0026340E">
        <w:rPr>
          <w:lang w:val="en-GB"/>
        </w:rPr>
        <w:t>2008-2012</w:t>
      </w:r>
      <w:r w:rsidRPr="00B67968">
        <w:rPr>
          <w:sz w:val="22"/>
          <w:szCs w:val="22"/>
          <w:lang w:val="en-GB"/>
        </w:rPr>
        <w:tab/>
      </w:r>
      <w:r w:rsidRPr="00B67968">
        <w:rPr>
          <w:sz w:val="22"/>
          <w:szCs w:val="22"/>
          <w:lang w:val="en-GB"/>
        </w:rPr>
        <w:tab/>
      </w:r>
      <w:r w:rsidR="007C222C" w:rsidRPr="007C222C">
        <w:rPr>
          <w:b/>
          <w:bCs/>
          <w:sz w:val="22"/>
          <w:szCs w:val="22"/>
          <w:lang w:val="en-GB"/>
        </w:rPr>
        <w:t>REGIONAL</w:t>
      </w:r>
      <w:r w:rsidR="007C222C">
        <w:rPr>
          <w:sz w:val="22"/>
          <w:szCs w:val="22"/>
          <w:lang w:val="en-GB"/>
        </w:rPr>
        <w:t xml:space="preserve"> </w:t>
      </w:r>
      <w:r w:rsidR="006C4123" w:rsidRPr="006C4123">
        <w:rPr>
          <w:b/>
          <w:bCs/>
          <w:sz w:val="22"/>
          <w:szCs w:val="22"/>
          <w:lang w:val="en-GB"/>
        </w:rPr>
        <w:t>CEO</w:t>
      </w:r>
      <w:r w:rsidR="009E2B7F">
        <w:rPr>
          <w:sz w:val="22"/>
          <w:szCs w:val="22"/>
          <w:lang w:val="en-GB"/>
        </w:rPr>
        <w:t xml:space="preserve"> </w:t>
      </w:r>
      <w:r w:rsidR="006C1575">
        <w:rPr>
          <w:sz w:val="22"/>
          <w:szCs w:val="22"/>
          <w:lang w:val="en-GB"/>
        </w:rPr>
        <w:t xml:space="preserve">managing </w:t>
      </w:r>
      <w:r w:rsidR="00B67FC5">
        <w:rPr>
          <w:b/>
          <w:lang w:val="en-GB"/>
        </w:rPr>
        <w:t>C</w:t>
      </w:r>
      <w:r>
        <w:rPr>
          <w:b/>
          <w:lang w:val="en-GB"/>
        </w:rPr>
        <w:t xml:space="preserve">ountry </w:t>
      </w:r>
      <w:r w:rsidR="00B67FC5">
        <w:rPr>
          <w:b/>
          <w:lang w:val="en-GB"/>
        </w:rPr>
        <w:t>M</w:t>
      </w:r>
      <w:r>
        <w:rPr>
          <w:b/>
          <w:lang w:val="en-GB"/>
        </w:rPr>
        <w:t>anagers</w:t>
      </w:r>
      <w:r w:rsidRPr="00B67968">
        <w:rPr>
          <w:b/>
          <w:lang w:val="en-GB"/>
        </w:rPr>
        <w:t xml:space="preserve"> </w:t>
      </w:r>
      <w:r w:rsidRPr="00B67968">
        <w:rPr>
          <w:lang w:val="en-GB"/>
        </w:rPr>
        <w:t>(Italy,</w:t>
      </w:r>
      <w:r>
        <w:rPr>
          <w:lang w:val="en-GB"/>
        </w:rPr>
        <w:t xml:space="preserve"> France,</w:t>
      </w:r>
      <w:r w:rsidRPr="00B67968">
        <w:rPr>
          <w:lang w:val="en-GB"/>
        </w:rPr>
        <w:t xml:space="preserve"> Spain and Belgium) </w:t>
      </w:r>
    </w:p>
    <w:p w14:paraId="11426797" w14:textId="6994EC77" w:rsidR="00B3408F" w:rsidRDefault="00B3408F" w:rsidP="00C804E5">
      <w:pPr>
        <w:ind w:left="1416" w:firstLine="708"/>
        <w:rPr>
          <w:bCs/>
          <w:lang w:val="en-GB"/>
        </w:rPr>
      </w:pPr>
      <w:r w:rsidRPr="00B67968">
        <w:rPr>
          <w:bCs/>
          <w:lang w:val="en-GB"/>
        </w:rPr>
        <w:t xml:space="preserve">SOLVAY </w:t>
      </w:r>
      <w:r>
        <w:rPr>
          <w:bCs/>
          <w:lang w:val="en-GB"/>
        </w:rPr>
        <w:t>GROUP</w:t>
      </w:r>
    </w:p>
    <w:p w14:paraId="3B8CB67E" w14:textId="77777777" w:rsidR="00B3408F" w:rsidRDefault="00B3408F" w:rsidP="00B3408F">
      <w:pPr>
        <w:rPr>
          <w:bCs/>
          <w:lang w:val="en-GB"/>
        </w:rPr>
      </w:pPr>
    </w:p>
    <w:p w14:paraId="2041C0D0" w14:textId="77777777" w:rsidR="00B3408F" w:rsidRPr="005B37AC" w:rsidRDefault="00B3408F" w:rsidP="00B3408F">
      <w:pPr>
        <w:ind w:firstLine="284"/>
        <w:rPr>
          <w:lang w:val="en-GB"/>
        </w:rPr>
      </w:pPr>
      <w:r w:rsidRPr="0026340E">
        <w:rPr>
          <w:lang w:val="en-GB"/>
        </w:rPr>
        <w:t>2000-2012</w:t>
      </w:r>
      <w:r w:rsidRPr="005B37AC">
        <w:rPr>
          <w:lang w:val="en-GB"/>
        </w:rPr>
        <w:tab/>
      </w:r>
      <w:r w:rsidRPr="005B37AC">
        <w:rPr>
          <w:lang w:val="en-GB"/>
        </w:rPr>
        <w:tab/>
      </w:r>
      <w:r w:rsidRPr="005B37AC">
        <w:rPr>
          <w:b/>
          <w:bCs/>
          <w:lang w:val="en-GB"/>
        </w:rPr>
        <w:t>CEO</w:t>
      </w:r>
      <w:r w:rsidRPr="005B37AC">
        <w:rPr>
          <w:lang w:val="en-GB"/>
        </w:rPr>
        <w:t xml:space="preserve"> Venilia </w:t>
      </w:r>
      <w:r>
        <w:rPr>
          <w:lang w:val="en-GB"/>
        </w:rPr>
        <w:t xml:space="preserve">sas </w:t>
      </w:r>
      <w:r w:rsidRPr="005B37AC">
        <w:rPr>
          <w:lang w:val="en-GB"/>
        </w:rPr>
        <w:t>France SOLVAY GROUP</w:t>
      </w:r>
    </w:p>
    <w:p w14:paraId="158EB884" w14:textId="77777777" w:rsidR="00B3408F" w:rsidRDefault="00B3408F" w:rsidP="00B3408F">
      <w:pPr>
        <w:rPr>
          <w:lang w:val="en-GB"/>
        </w:rPr>
      </w:pPr>
    </w:p>
    <w:p w14:paraId="1F496856" w14:textId="77777777" w:rsidR="00B3408F" w:rsidRPr="003F112D" w:rsidRDefault="00B3408F" w:rsidP="00B3408F">
      <w:pPr>
        <w:rPr>
          <w:lang w:val="en-GB"/>
        </w:rPr>
      </w:pPr>
    </w:p>
    <w:p w14:paraId="5E34708D" w14:textId="77777777" w:rsidR="00B3408F" w:rsidRPr="003F112D" w:rsidRDefault="00B3408F" w:rsidP="00B3408F">
      <w:pPr>
        <w:rPr>
          <w:lang w:val="en-GB"/>
        </w:rPr>
      </w:pPr>
    </w:p>
    <w:p w14:paraId="1CCEABBD" w14:textId="77777777" w:rsidR="00B3408F" w:rsidRPr="00C7157E" w:rsidRDefault="00B3408F" w:rsidP="00B3408F">
      <w:pPr>
        <w:ind w:firstLine="284"/>
        <w:rPr>
          <w:b/>
          <w:sz w:val="24"/>
          <w:szCs w:val="24"/>
          <w:lang w:val="en-GB"/>
        </w:rPr>
      </w:pPr>
      <w:r w:rsidRPr="00C7157E">
        <w:rPr>
          <w:b/>
          <w:sz w:val="24"/>
          <w:szCs w:val="24"/>
          <w:lang w:val="en-GB"/>
        </w:rPr>
        <w:t xml:space="preserve">EDUCATION </w:t>
      </w:r>
    </w:p>
    <w:p w14:paraId="3F9F3552" w14:textId="77777777" w:rsidR="00B3408F" w:rsidRDefault="00B3408F" w:rsidP="00B3408F">
      <w:pPr>
        <w:rPr>
          <w:b/>
          <w:lang w:val="en-GB"/>
        </w:rPr>
      </w:pPr>
    </w:p>
    <w:p w14:paraId="59CD6573" w14:textId="77777777" w:rsidR="00B3408F" w:rsidRPr="00C7157E" w:rsidRDefault="00B3408F" w:rsidP="00B3408F">
      <w:pPr>
        <w:ind w:firstLine="284"/>
        <w:rPr>
          <w:bCs/>
          <w:lang w:val="en-GB"/>
        </w:rPr>
      </w:pPr>
      <w:r w:rsidRPr="00C7157E">
        <w:rPr>
          <w:b/>
          <w:lang w:val="en-GB"/>
        </w:rPr>
        <w:t xml:space="preserve">BOCCONI </w:t>
      </w:r>
      <w:r w:rsidRPr="00C7157E">
        <w:rPr>
          <w:bCs/>
          <w:lang w:val="en-GB"/>
        </w:rPr>
        <w:t xml:space="preserve">top grades </w:t>
      </w:r>
    </w:p>
    <w:p w14:paraId="37B9E4BD" w14:textId="77777777" w:rsidR="00B3408F" w:rsidRPr="00C7157E" w:rsidRDefault="00B3408F" w:rsidP="00B3408F">
      <w:pPr>
        <w:rPr>
          <w:lang w:val="en-GB"/>
        </w:rPr>
      </w:pPr>
    </w:p>
    <w:p w14:paraId="7188F914" w14:textId="77777777" w:rsidR="00B3408F" w:rsidRPr="00C7157E" w:rsidRDefault="00B3408F" w:rsidP="00B3408F">
      <w:pPr>
        <w:ind w:firstLine="284"/>
        <w:rPr>
          <w:lang w:val="en-GB"/>
        </w:rPr>
      </w:pPr>
      <w:r w:rsidRPr="00C7157E">
        <w:rPr>
          <w:b/>
          <w:lang w:val="en-GB"/>
        </w:rPr>
        <w:t>INSEAD</w:t>
      </w:r>
      <w:r w:rsidRPr="00C7157E">
        <w:rPr>
          <w:lang w:val="en-GB"/>
        </w:rPr>
        <w:t xml:space="preserve"> Fontainebleau</w:t>
      </w:r>
    </w:p>
    <w:p w14:paraId="2EC86CFA" w14:textId="77777777" w:rsidR="00B3408F" w:rsidRPr="00C7157E" w:rsidRDefault="00B3408F" w:rsidP="00B3408F">
      <w:pPr>
        <w:ind w:firstLine="284"/>
        <w:rPr>
          <w:lang w:val="en-GB"/>
        </w:rPr>
      </w:pPr>
      <w:r w:rsidRPr="00C7157E">
        <w:rPr>
          <w:lang w:val="en-GB"/>
        </w:rPr>
        <w:t xml:space="preserve">Advanced management program </w:t>
      </w:r>
    </w:p>
    <w:p w14:paraId="5A097E46" w14:textId="77777777" w:rsidR="00B3408F" w:rsidRPr="00C7157E" w:rsidRDefault="00B3408F" w:rsidP="00B3408F">
      <w:pPr>
        <w:rPr>
          <w:b/>
          <w:sz w:val="24"/>
          <w:szCs w:val="24"/>
          <w:lang w:val="en-GB"/>
        </w:rPr>
      </w:pPr>
    </w:p>
    <w:p w14:paraId="393E19E6" w14:textId="77777777" w:rsidR="00B3408F" w:rsidRPr="003F112D" w:rsidRDefault="00B3408F" w:rsidP="00B3408F">
      <w:pPr>
        <w:ind w:firstLine="284"/>
        <w:rPr>
          <w:bCs/>
          <w:lang w:val="en-GB"/>
        </w:rPr>
      </w:pPr>
      <w:r w:rsidRPr="003F112D">
        <w:rPr>
          <w:b/>
          <w:lang w:val="en-GB"/>
        </w:rPr>
        <w:t>ESSEC</w:t>
      </w:r>
      <w:r w:rsidRPr="003F112D">
        <w:rPr>
          <w:b/>
          <w:sz w:val="24"/>
          <w:szCs w:val="24"/>
          <w:lang w:val="en-GB"/>
        </w:rPr>
        <w:t xml:space="preserve"> </w:t>
      </w:r>
      <w:r w:rsidRPr="003F112D">
        <w:rPr>
          <w:bCs/>
          <w:lang w:val="en-GB"/>
        </w:rPr>
        <w:t>Paris</w:t>
      </w:r>
    </w:p>
    <w:p w14:paraId="1E74578F" w14:textId="77777777" w:rsidR="00B3408F" w:rsidRPr="00D2519E" w:rsidRDefault="00B3408F" w:rsidP="00B3408F">
      <w:pPr>
        <w:ind w:firstLine="284"/>
        <w:rPr>
          <w:sz w:val="24"/>
          <w:szCs w:val="24"/>
          <w:lang w:val="en-GB"/>
        </w:rPr>
      </w:pPr>
      <w:proofErr w:type="gramStart"/>
      <w:r w:rsidRPr="00D2519E">
        <w:rPr>
          <w:bCs/>
          <w:lang w:val="en-GB"/>
        </w:rPr>
        <w:t xml:space="preserve">Master in General </w:t>
      </w:r>
      <w:r w:rsidRPr="00D2519E">
        <w:rPr>
          <w:lang w:val="en-GB"/>
        </w:rPr>
        <w:t>Management</w:t>
      </w:r>
      <w:proofErr w:type="gramEnd"/>
      <w:r w:rsidRPr="00D2519E">
        <w:rPr>
          <w:lang w:val="en-GB"/>
        </w:rPr>
        <w:t xml:space="preserve"> </w:t>
      </w:r>
    </w:p>
    <w:p w14:paraId="704FDBF8" w14:textId="77777777" w:rsidR="00B3408F" w:rsidRPr="00D2519E" w:rsidRDefault="00B3408F" w:rsidP="00B3408F">
      <w:pPr>
        <w:rPr>
          <w:b/>
          <w:sz w:val="24"/>
          <w:szCs w:val="24"/>
          <w:lang w:val="en-GB"/>
        </w:rPr>
      </w:pPr>
    </w:p>
    <w:p w14:paraId="42B69CD3" w14:textId="77777777" w:rsidR="00B3408F" w:rsidRPr="00D2519E" w:rsidRDefault="00B3408F" w:rsidP="00B3408F">
      <w:pPr>
        <w:rPr>
          <w:b/>
          <w:sz w:val="24"/>
          <w:szCs w:val="24"/>
          <w:lang w:val="en-GB"/>
        </w:rPr>
      </w:pPr>
    </w:p>
    <w:p w14:paraId="72AB1B7F" w14:textId="77777777" w:rsidR="00B3408F" w:rsidRPr="00D2519E" w:rsidRDefault="00B3408F" w:rsidP="00B3408F">
      <w:pPr>
        <w:ind w:firstLine="284"/>
        <w:rPr>
          <w:b/>
          <w:sz w:val="24"/>
          <w:szCs w:val="24"/>
          <w:lang w:val="en-GB"/>
        </w:rPr>
      </w:pPr>
      <w:r w:rsidRPr="00D2519E">
        <w:rPr>
          <w:b/>
          <w:sz w:val="24"/>
          <w:szCs w:val="24"/>
          <w:lang w:val="en-GB"/>
        </w:rPr>
        <w:t xml:space="preserve">ICF CREDENTIAL </w:t>
      </w:r>
    </w:p>
    <w:p w14:paraId="294AD6F7" w14:textId="77777777" w:rsidR="00B3408F" w:rsidRPr="00D2519E" w:rsidRDefault="00B3408F" w:rsidP="00B3408F">
      <w:pPr>
        <w:rPr>
          <w:b/>
          <w:sz w:val="24"/>
          <w:szCs w:val="24"/>
          <w:lang w:val="en-GB"/>
        </w:rPr>
      </w:pPr>
    </w:p>
    <w:p w14:paraId="37259713" w14:textId="77777777" w:rsidR="00B3408F" w:rsidRDefault="00B3408F" w:rsidP="00B3408F">
      <w:pPr>
        <w:ind w:left="284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5C42EBB" wp14:editId="2646EFEE">
            <wp:extent cx="824865" cy="824865"/>
            <wp:effectExtent l="0" t="0" r="0" b="0"/>
            <wp:docPr id="1" name="Immagine 1" descr="Immagine che contiene testo, logo, cerchio, March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cerchio, Marchi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8979" w14:textId="77777777" w:rsidR="00B3408F" w:rsidRPr="00F349CF" w:rsidRDefault="00B3408F" w:rsidP="00B3408F">
      <w:pPr>
        <w:rPr>
          <w:b/>
          <w:sz w:val="24"/>
          <w:szCs w:val="24"/>
        </w:rPr>
      </w:pPr>
    </w:p>
    <w:p w14:paraId="79A3AB10" w14:textId="77777777" w:rsidR="00B3408F" w:rsidRPr="00F349CF" w:rsidRDefault="00B3408F" w:rsidP="00B3408F">
      <w:pPr>
        <w:rPr>
          <w:b/>
          <w:sz w:val="24"/>
          <w:szCs w:val="24"/>
        </w:rPr>
      </w:pPr>
    </w:p>
    <w:p w14:paraId="16E6894A" w14:textId="77777777" w:rsidR="00B3408F" w:rsidRPr="00815727" w:rsidRDefault="00B3408F" w:rsidP="00B3408F">
      <w:pPr>
        <w:ind w:firstLine="284"/>
        <w:rPr>
          <w:b/>
          <w:sz w:val="24"/>
          <w:szCs w:val="24"/>
          <w:lang w:val="en-GB"/>
        </w:rPr>
      </w:pPr>
      <w:r w:rsidRPr="00815727">
        <w:rPr>
          <w:b/>
          <w:sz w:val="24"/>
          <w:szCs w:val="24"/>
          <w:lang w:val="en-GB"/>
        </w:rPr>
        <w:t>LANGUAGES</w:t>
      </w:r>
    </w:p>
    <w:p w14:paraId="252D94C1" w14:textId="77777777" w:rsidR="00B3408F" w:rsidRPr="00647264" w:rsidRDefault="00B3408F" w:rsidP="00B3408F">
      <w:pPr>
        <w:ind w:left="2120" w:hanging="1836"/>
        <w:rPr>
          <w:bCs/>
          <w:u w:val="single"/>
          <w:lang w:val="en-GB"/>
        </w:rPr>
      </w:pPr>
      <w:proofErr w:type="gramStart"/>
      <w:r w:rsidRPr="00647264">
        <w:rPr>
          <w:b/>
          <w:lang w:val="en-GB"/>
        </w:rPr>
        <w:t>Italian-French</w:t>
      </w:r>
      <w:proofErr w:type="gramEnd"/>
      <w:r w:rsidRPr="00647264">
        <w:rPr>
          <w:b/>
          <w:lang w:val="en-GB"/>
        </w:rPr>
        <w:t xml:space="preserve">: </w:t>
      </w:r>
      <w:r w:rsidRPr="00647264">
        <w:rPr>
          <w:bCs/>
          <w:lang w:val="en-GB"/>
        </w:rPr>
        <w:t>bilingual</w:t>
      </w:r>
      <w:r w:rsidRPr="00647264">
        <w:rPr>
          <w:b/>
          <w:lang w:val="en-GB"/>
        </w:rPr>
        <w:t xml:space="preserve">; English </w:t>
      </w:r>
      <w:r w:rsidRPr="00647264">
        <w:rPr>
          <w:bCs/>
          <w:lang w:val="en-GB"/>
        </w:rPr>
        <w:t>fluent</w:t>
      </w:r>
      <w:r w:rsidRPr="00647264">
        <w:rPr>
          <w:b/>
          <w:lang w:val="en-GB"/>
        </w:rPr>
        <w:t xml:space="preserve">; German </w:t>
      </w:r>
      <w:r w:rsidRPr="00647264">
        <w:rPr>
          <w:bCs/>
          <w:lang w:val="en-GB"/>
        </w:rPr>
        <w:t>good knowledge</w:t>
      </w:r>
    </w:p>
    <w:p w14:paraId="60B084C8" w14:textId="77777777" w:rsidR="00B3408F" w:rsidRDefault="00B3408F" w:rsidP="00B3408F">
      <w:pPr>
        <w:rPr>
          <w:b/>
          <w:sz w:val="24"/>
          <w:szCs w:val="24"/>
          <w:lang w:val="en-GB"/>
        </w:rPr>
      </w:pPr>
    </w:p>
    <w:p w14:paraId="6EE2D03C" w14:textId="77777777" w:rsidR="00B3408F" w:rsidRDefault="00B3408F" w:rsidP="00B3408F">
      <w:pPr>
        <w:rPr>
          <w:b/>
          <w:sz w:val="24"/>
          <w:szCs w:val="24"/>
          <w:lang w:val="en-GB"/>
        </w:rPr>
      </w:pPr>
    </w:p>
    <w:p w14:paraId="0E5B7700" w14:textId="77777777" w:rsidR="00B3408F" w:rsidRPr="00647264" w:rsidRDefault="00B3408F" w:rsidP="00B3408F">
      <w:pPr>
        <w:rPr>
          <w:b/>
          <w:sz w:val="24"/>
          <w:szCs w:val="24"/>
          <w:lang w:val="en-GB"/>
        </w:rPr>
      </w:pPr>
    </w:p>
    <w:p w14:paraId="65F0EF5F" w14:textId="77777777" w:rsidR="00B3408F" w:rsidRPr="000B72DA" w:rsidRDefault="00B3408F" w:rsidP="00B3408F">
      <w:pPr>
        <w:ind w:firstLine="284"/>
        <w:rPr>
          <w:b/>
          <w:sz w:val="24"/>
          <w:szCs w:val="24"/>
          <w:lang w:val="it-IT"/>
        </w:rPr>
      </w:pPr>
      <w:r w:rsidRPr="000B72DA">
        <w:rPr>
          <w:b/>
          <w:sz w:val="24"/>
          <w:szCs w:val="24"/>
          <w:lang w:val="it-IT"/>
        </w:rPr>
        <w:t xml:space="preserve">ALUMNUS </w:t>
      </w:r>
    </w:p>
    <w:p w14:paraId="671C0E70" w14:textId="77777777" w:rsidR="00B3408F" w:rsidRPr="00595B2E" w:rsidRDefault="00B3408F" w:rsidP="00B3408F">
      <w:pPr>
        <w:ind w:firstLine="284"/>
        <w:rPr>
          <w:lang w:val="it-IT"/>
        </w:rPr>
      </w:pPr>
      <w:r>
        <w:rPr>
          <w:b/>
          <w:lang w:val="it-IT"/>
        </w:rPr>
        <w:t xml:space="preserve">Board Member </w:t>
      </w:r>
      <w:r w:rsidRPr="00595B2E">
        <w:rPr>
          <w:lang w:val="it-IT"/>
        </w:rPr>
        <w:t xml:space="preserve">Bocconi </w:t>
      </w:r>
      <w:r>
        <w:rPr>
          <w:lang w:val="it-IT"/>
        </w:rPr>
        <w:t>Alumni Association in Milan</w:t>
      </w:r>
      <w:r w:rsidRPr="00595B2E">
        <w:rPr>
          <w:lang w:val="it-IT"/>
        </w:rPr>
        <w:t xml:space="preserve"> (1996-2000).</w:t>
      </w:r>
    </w:p>
    <w:p w14:paraId="3DBFA1A9" w14:textId="77777777" w:rsidR="00E75573" w:rsidRDefault="00E75573"/>
    <w:sectPr w:rsidR="00E75573" w:rsidSect="00B3408F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707" w:bottom="1417" w:left="1417" w:header="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0FDCC" w14:textId="77777777" w:rsidR="00020587" w:rsidRDefault="00020587">
      <w:r>
        <w:separator/>
      </w:r>
    </w:p>
  </w:endnote>
  <w:endnote w:type="continuationSeparator" w:id="0">
    <w:p w14:paraId="1AB7E84D" w14:textId="77777777" w:rsidR="00020587" w:rsidRDefault="0002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B53E2" w14:textId="77777777" w:rsidR="00B3408F" w:rsidRDefault="00B340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8C4EE" w14:textId="77777777" w:rsidR="00B3408F" w:rsidRDefault="00B340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31B43" w14:textId="77777777" w:rsidR="00B3408F" w:rsidRDefault="00B340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6FBE7" w14:textId="77777777" w:rsidR="00020587" w:rsidRDefault="00020587">
      <w:r>
        <w:separator/>
      </w:r>
    </w:p>
  </w:footnote>
  <w:footnote w:type="continuationSeparator" w:id="0">
    <w:p w14:paraId="680E131C" w14:textId="77777777" w:rsidR="00020587" w:rsidRDefault="0002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599"/>
      <w:gridCol w:w="4599"/>
    </w:tblGrid>
    <w:tr w:rsidR="003854FB" w:rsidRPr="00E74A3B" w14:paraId="32550412" w14:textId="77777777" w:rsidTr="00E74A3B">
      <w:trPr>
        <w:trHeight w:val="1928"/>
      </w:trPr>
      <w:tc>
        <w:tcPr>
          <w:tcW w:w="4599" w:type="dxa"/>
          <w:shd w:val="clear" w:color="auto" w:fill="auto"/>
        </w:tcPr>
        <w:p w14:paraId="4C1157DB" w14:textId="77777777" w:rsidR="00B3408F" w:rsidRPr="00E74A3B" w:rsidRDefault="00B3408F" w:rsidP="00E74A3B">
          <w:pPr>
            <w:jc w:val="center"/>
            <w:rPr>
              <w:b/>
              <w:sz w:val="22"/>
              <w:szCs w:val="22"/>
              <w:lang w:val="it-IT"/>
            </w:rPr>
          </w:pPr>
        </w:p>
      </w:tc>
      <w:tc>
        <w:tcPr>
          <w:tcW w:w="4599" w:type="dxa"/>
          <w:shd w:val="clear" w:color="auto" w:fill="auto"/>
        </w:tcPr>
        <w:p w14:paraId="50644918" w14:textId="77777777" w:rsidR="00B3408F" w:rsidRPr="00E74A3B" w:rsidRDefault="00B3408F" w:rsidP="00E74A3B">
          <w:pPr>
            <w:jc w:val="right"/>
            <w:rPr>
              <w:b/>
              <w:sz w:val="22"/>
              <w:szCs w:val="22"/>
              <w:lang w:val="it-IT"/>
            </w:rPr>
          </w:pPr>
        </w:p>
      </w:tc>
    </w:tr>
  </w:tbl>
  <w:p w14:paraId="028A0507" w14:textId="77777777" w:rsidR="00B3408F" w:rsidRDefault="00B3408F" w:rsidP="003854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2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8F"/>
    <w:rsid w:val="00020587"/>
    <w:rsid w:val="00293E49"/>
    <w:rsid w:val="00297D14"/>
    <w:rsid w:val="003B5BF4"/>
    <w:rsid w:val="0043515C"/>
    <w:rsid w:val="00453222"/>
    <w:rsid w:val="005276DB"/>
    <w:rsid w:val="005B1FDA"/>
    <w:rsid w:val="006C1575"/>
    <w:rsid w:val="006C4123"/>
    <w:rsid w:val="00732A53"/>
    <w:rsid w:val="007C222C"/>
    <w:rsid w:val="009B206E"/>
    <w:rsid w:val="009E2B7F"/>
    <w:rsid w:val="00A14EF3"/>
    <w:rsid w:val="00B3408F"/>
    <w:rsid w:val="00B67FC5"/>
    <w:rsid w:val="00BF6ABA"/>
    <w:rsid w:val="00C804E5"/>
    <w:rsid w:val="00D75F21"/>
    <w:rsid w:val="00E03076"/>
    <w:rsid w:val="00E1533F"/>
    <w:rsid w:val="00E7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1721"/>
  <w15:chartTrackingRefBased/>
  <w15:docId w15:val="{7DD66F61-152C-411B-B49F-686114C9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0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4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4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4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4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4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40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40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40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40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4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4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4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408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408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40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40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40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40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40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4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4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4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4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40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40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408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4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408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408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B3408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408F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08F"/>
    <w:rPr>
      <w:rFonts w:ascii="Times New Roman" w:eastAsia="Times New Roman" w:hAnsi="Times New Roman" w:cs="Times New Roman"/>
      <w:kern w:val="0"/>
      <w:sz w:val="20"/>
      <w:szCs w:val="20"/>
      <w:lang w:val="fr-FR" w:eastAsia="fr-FR"/>
    </w:rPr>
  </w:style>
  <w:style w:type="paragraph" w:styleId="Nessunaspaziatura">
    <w:name w:val="No Spacing"/>
    <w:uiPriority w:val="1"/>
    <w:qFormat/>
    <w:rsid w:val="00B340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giuseppe-beretta-b2ab9843/?locale=en_US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etta@gsom.polimi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Beretta</dc:creator>
  <cp:keywords/>
  <dc:description/>
  <cp:lastModifiedBy>Giuseppe Beretta</cp:lastModifiedBy>
  <cp:revision>3</cp:revision>
  <dcterms:created xsi:type="dcterms:W3CDTF">2025-04-02T13:53:00Z</dcterms:created>
  <dcterms:modified xsi:type="dcterms:W3CDTF">2025-04-02T13:54:00Z</dcterms:modified>
</cp:coreProperties>
</file>